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Dagsorden til Bestyrelsesmødet</w:t>
        <w:br/>
        <w:t xml:space="preserve">22.10.2026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Style w:val="Tabel-Gitter"/>
        <w:tblW w:w="962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546"/>
        <w:gridCol w:w="3119"/>
        <w:gridCol w:w="3963"/>
      </w:tblGrid>
      <w:tr>
        <w:trPr/>
        <w:tc>
          <w:tcPr>
            <w:tcW w:w="2546" w:type="dxa"/>
            <w:tcBorders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contextualSpacing/>
              <w:jc w:val="left"/>
              <w:rPr>
                <w:rFonts w:ascii="Open Sans" w:hAnsi="Open Sans" w:eastAsia="Calibri" w:cs=""/>
                <w:kern w:val="0"/>
                <w:sz w:val="20"/>
                <w:szCs w:val="20"/>
                <w:lang w:val="da-DK" w:eastAsia="en-US" w:bidi="ar-SA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da-DK" w:eastAsia="en-US" w:bidi="ar-SA"/>
              </w:rPr>
              <w:t>Godkendelse af dagsorden</w:t>
            </w:r>
          </w:p>
        </w:tc>
        <w:tc>
          <w:tcPr>
            <w:tcW w:w="311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Open Sans" w:hAnsi="Open Sans" w:eastAsia="Calibri" w:cs=""/>
                <w:kern w:val="0"/>
                <w:sz w:val="20"/>
                <w:szCs w:val="20"/>
                <w:lang w:val="da-DK" w:eastAsia="en-US" w:bidi="ar-SA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da-DK" w:eastAsia="en-US" w:bidi="ar-SA"/>
              </w:rPr>
              <w:t>g</w:t>
            </w:r>
          </w:p>
        </w:tc>
        <w:tc>
          <w:tcPr>
            <w:tcW w:w="3963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before="0" w:after="0"/>
              <w:contextualSpacing/>
              <w:jc w:val="left"/>
              <w:rPr>
                <w:rFonts w:ascii="Open Sans" w:hAnsi="Open Sans" w:eastAsia="Calibri" w:cs=""/>
                <w:kern w:val="0"/>
                <w:sz w:val="20"/>
                <w:szCs w:val="20"/>
                <w:lang w:val="da-DK" w:eastAsia="en-US" w:bidi="ar-SA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da-DK" w:eastAsia="en-US" w:bidi="ar-SA"/>
              </w:rPr>
              <w:t xml:space="preserve">Godkendt. </w:t>
            </w:r>
          </w:p>
        </w:tc>
      </w:tr>
      <w:tr>
        <w:trPr/>
        <w:tc>
          <w:tcPr>
            <w:tcW w:w="2546" w:type="dxa"/>
            <w:tcBorders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contextualSpacing/>
              <w:jc w:val="left"/>
              <w:rPr>
                <w:rFonts w:ascii="Open Sans" w:hAnsi="Open Sans" w:eastAsia="Calibri" w:cs=""/>
                <w:kern w:val="0"/>
                <w:sz w:val="20"/>
                <w:szCs w:val="20"/>
                <w:lang w:val="da-DK" w:eastAsia="en-US" w:bidi="ar-SA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da-DK" w:eastAsia="en-US" w:bidi="ar-SA"/>
              </w:rPr>
              <w:t>Opfølgning på sidste møde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Open Sans" w:hAnsi="Open Sans" w:eastAsia="Calibri" w:cs=""/>
                <w:kern w:val="0"/>
                <w:sz w:val="20"/>
                <w:szCs w:val="20"/>
                <w:lang w:val="da-DK" w:eastAsia="en-US" w:bidi="ar-SA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da-DK" w:eastAsia="en-US" w:bidi="ar-SA"/>
              </w:rPr>
            </w:r>
          </w:p>
        </w:tc>
        <w:tc>
          <w:tcPr>
            <w:tcW w:w="311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Open Sans" w:hAnsi="Open Sans" w:eastAsia="Calibri" w:cs=""/>
                <w:kern w:val="0"/>
                <w:sz w:val="20"/>
                <w:szCs w:val="20"/>
                <w:lang w:val="da-DK" w:eastAsia="en-US" w:bidi="ar-SA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da-DK" w:eastAsia="en-US" w:bidi="ar-SA"/>
              </w:rPr>
              <w:t>- kort status på aftalte handlinger (Godkendelse af Retningslinjer til vores frivillige, se tidligere sendt bilag)</w:t>
            </w:r>
          </w:p>
        </w:tc>
        <w:tc>
          <w:tcPr>
            <w:tcW w:w="396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Open Sans" w:hAnsi="Open Sans" w:eastAsia="Calibri" w:cs=""/>
                <w:kern w:val="0"/>
                <w:sz w:val="20"/>
                <w:szCs w:val="20"/>
                <w:lang w:val="da-DK" w:eastAsia="en-US" w:bidi="ar-SA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da-DK" w:eastAsia="en-US" w:bidi="ar-SA"/>
              </w:rPr>
              <w:t xml:space="preserve">Retningslinjer for frivillige er godkendt af bestyrelsen. </w:t>
            </w:r>
          </w:p>
        </w:tc>
      </w:tr>
      <w:tr>
        <w:trPr/>
        <w:tc>
          <w:tcPr>
            <w:tcW w:w="2546" w:type="dxa"/>
            <w:tcBorders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contextualSpacing/>
              <w:jc w:val="left"/>
              <w:rPr>
                <w:rFonts w:ascii="Open Sans" w:hAnsi="Open Sans" w:eastAsia="Calibri" w:cs=""/>
                <w:kern w:val="0"/>
                <w:sz w:val="20"/>
                <w:szCs w:val="20"/>
                <w:lang w:val="da-DK" w:eastAsia="en-US" w:bidi="ar-SA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da-DK" w:eastAsia="en-US" w:bidi="ar-SA"/>
              </w:rPr>
              <w:t>Økonomi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Open Sans" w:hAnsi="Open Sans" w:eastAsia="Calibri" w:cs=""/>
                <w:kern w:val="0"/>
                <w:sz w:val="20"/>
                <w:szCs w:val="20"/>
                <w:lang w:val="da-DK" w:eastAsia="en-US" w:bidi="ar-SA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da-DK" w:eastAsia="en-US" w:bidi="ar-SA"/>
              </w:rPr>
            </w:r>
          </w:p>
        </w:tc>
        <w:tc>
          <w:tcPr>
            <w:tcW w:w="311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Open Sans" w:hAnsi="Open Sans" w:eastAsia="Calibri" w:cs=""/>
                <w:kern w:val="0"/>
                <w:sz w:val="20"/>
                <w:szCs w:val="20"/>
                <w:lang w:val="da-DK" w:eastAsia="en-US" w:bidi="ar-SA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da-DK" w:eastAsia="en-US" w:bidi="ar-SA"/>
              </w:rPr>
              <w:t>- kort status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Open Sans" w:hAnsi="Open Sans" w:eastAsia="Calibri" w:cs=""/>
                <w:kern w:val="0"/>
                <w:sz w:val="20"/>
                <w:szCs w:val="20"/>
                <w:lang w:val="da-DK" w:eastAsia="en-US" w:bidi="ar-SA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da-DK" w:eastAsia="en-US" w:bidi="ar-SA"/>
              </w:rPr>
              <w:t>- første tal og budgetforslag drøftes i november</w:t>
            </w:r>
          </w:p>
        </w:tc>
        <w:tc>
          <w:tcPr>
            <w:tcW w:w="396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Open Sans" w:hAnsi="Open Sans" w:eastAsia="Calibri" w:cs=""/>
                <w:kern w:val="0"/>
                <w:sz w:val="20"/>
                <w:szCs w:val="20"/>
                <w:lang w:val="da-DK" w:eastAsia="en-US" w:bidi="ar-SA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da-DK" w:eastAsia="en-US" w:bidi="ar-SA"/>
              </w:rPr>
              <w:t xml:space="preserve">Overordnet fin økonomi hele                                          vejen rundt. 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Open Sans" w:hAnsi="Open Sans" w:eastAsia="Calibri" w:cs=""/>
                <w:kern w:val="0"/>
                <w:sz w:val="20"/>
                <w:szCs w:val="20"/>
                <w:lang w:val="da-DK" w:eastAsia="en-US" w:bidi="ar-SA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da-DK" w:eastAsia="en-US" w:bidi="ar-SA"/>
              </w:rPr>
              <w:t xml:space="preserve">Sofie er startet som sekretær. </w:t>
            </w:r>
          </w:p>
        </w:tc>
      </w:tr>
      <w:tr>
        <w:trPr/>
        <w:tc>
          <w:tcPr>
            <w:tcW w:w="2546" w:type="dxa"/>
            <w:tcBorders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contextualSpacing/>
              <w:jc w:val="left"/>
              <w:rPr>
                <w:rFonts w:ascii="Open Sans" w:hAnsi="Open Sans" w:eastAsia="Calibri" w:cs=""/>
                <w:kern w:val="0"/>
                <w:sz w:val="20"/>
                <w:szCs w:val="20"/>
                <w:lang w:val="da-DK" w:eastAsia="en-US" w:bidi="ar-SA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da-DK" w:eastAsia="en-US" w:bidi="ar-SA"/>
              </w:rPr>
              <w:t>Beslutningspunkter</w:t>
            </w:r>
          </w:p>
        </w:tc>
        <w:tc>
          <w:tcPr>
            <w:tcW w:w="311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Open Sans" w:hAnsi="Open Sans" w:eastAsia="Calibri" w:cs=""/>
                <w:kern w:val="0"/>
                <w:sz w:val="20"/>
                <w:szCs w:val="20"/>
                <w:lang w:val="da-DK" w:eastAsia="en-US" w:bidi="ar-SA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da-DK" w:eastAsia="en-US" w:bidi="ar-SA"/>
              </w:rPr>
              <w:t>1: Trivselsmåling og udledte konklusioner (anbefalinger og kommunikation til/med personale, se tidligere sendte bilag)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Open Sans" w:hAnsi="Open Sans" w:eastAsia="Calibri" w:cs=""/>
                <w:kern w:val="0"/>
                <w:sz w:val="20"/>
                <w:szCs w:val="20"/>
                <w:lang w:val="da-DK" w:eastAsia="en-US" w:bidi="ar-SA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da-DK" w:eastAsia="en-US" w:bidi="ar-SA"/>
              </w:rPr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Open Sans" w:hAnsi="Open Sans" w:eastAsia="Calibri" w:cs=""/>
                <w:kern w:val="0"/>
                <w:sz w:val="20"/>
                <w:szCs w:val="20"/>
                <w:lang w:val="da-DK" w:eastAsia="en-US" w:bidi="ar-SA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da-DK" w:eastAsia="en-US" w:bidi="ar-SA"/>
              </w:rPr>
              <w:t xml:space="preserve">2 (kort): Datoer for arbejdsfredage (flere!) 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Open Sans" w:hAnsi="Open Sans" w:eastAsia="Calibri" w:cs=""/>
                <w:kern w:val="0"/>
                <w:sz w:val="20"/>
                <w:szCs w:val="20"/>
                <w:lang w:val="da-DK" w:eastAsia="en-US" w:bidi="ar-SA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da-DK" w:eastAsia="en-US" w:bidi="ar-SA"/>
              </w:rPr>
            </w:r>
          </w:p>
        </w:tc>
        <w:tc>
          <w:tcPr>
            <w:tcW w:w="396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Open Sans" w:hAnsi="Open Sans" w:eastAsia="Calibri" w:cs=""/>
                <w:kern w:val="0"/>
                <w:sz w:val="20"/>
                <w:szCs w:val="20"/>
                <w:lang w:val="da-DK" w:eastAsia="en-US" w:bidi="ar-SA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da-DK" w:eastAsia="en-US" w:bidi="ar-SA"/>
              </w:rPr>
              <w:t>Trivselmålingerne er drøftet.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Open Sans" w:hAnsi="Open Sans" w:eastAsia="Calibri" w:cs=""/>
                <w:kern w:val="0"/>
                <w:sz w:val="20"/>
                <w:szCs w:val="20"/>
                <w:lang w:val="da-DK" w:eastAsia="en-US" w:bidi="ar-SA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da-DK" w:eastAsia="en-US" w:bidi="ar-SA"/>
              </w:rPr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Open Sans" w:hAnsi="Open Sans" w:eastAsia="Calibri" w:cs=""/>
                <w:kern w:val="0"/>
                <w:sz w:val="20"/>
                <w:szCs w:val="20"/>
                <w:lang w:val="da-DK" w:eastAsia="en-US" w:bidi="ar-SA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da-DK" w:eastAsia="en-US" w:bidi="ar-SA"/>
              </w:rPr>
              <w:t xml:space="preserve">Nyhedsbrev fra bestyrelsen til personalet kvartalsvis. </w:t>
            </w:r>
          </w:p>
          <w:p>
            <w:pPr>
              <w:pStyle w:val="ListParagraph"/>
              <w:widowControl/>
              <w:spacing w:before="0" w:after="0"/>
              <w:contextualSpacing/>
              <w:jc w:val="left"/>
              <w:rPr>
                <w:rFonts w:ascii="Open Sans" w:hAnsi="Open Sans" w:eastAsia="Calibri" w:cs=""/>
                <w:kern w:val="0"/>
                <w:sz w:val="20"/>
                <w:szCs w:val="20"/>
                <w:lang w:val="da-DK" w:eastAsia="en-US" w:bidi="ar-SA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da-DK" w:eastAsia="en-US" w:bidi="ar-SA"/>
              </w:rPr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Open Sans" w:hAnsi="Open Sans" w:eastAsia="Calibri" w:cs=""/>
                <w:kern w:val="0"/>
                <w:sz w:val="20"/>
                <w:szCs w:val="20"/>
                <w:lang w:val="da-DK" w:eastAsia="en-US" w:bidi="ar-SA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da-DK" w:eastAsia="en-US" w:bidi="ar-SA"/>
              </w:rPr>
              <w:t xml:space="preserve">Flere arbejdsfredage, så vi får skabt fællesskabet tilbage til forældrene. </w:t>
            </w:r>
          </w:p>
          <w:p>
            <w:pPr>
              <w:pStyle w:val="ListParagraph"/>
              <w:widowControl/>
              <w:spacing w:before="0" w:after="0"/>
              <w:contextualSpacing/>
              <w:jc w:val="left"/>
              <w:rPr>
                <w:rFonts w:ascii="Open Sans" w:hAnsi="Open Sans" w:eastAsia="Calibri" w:cs=""/>
                <w:kern w:val="0"/>
                <w:sz w:val="20"/>
                <w:szCs w:val="20"/>
                <w:lang w:val="da-DK" w:eastAsia="en-US" w:bidi="ar-SA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da-DK" w:eastAsia="en-US" w:bidi="ar-SA"/>
              </w:rPr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Open Sans" w:hAnsi="Open Sans" w:eastAsia="Calibri" w:cs=""/>
                <w:kern w:val="0"/>
                <w:sz w:val="20"/>
                <w:szCs w:val="20"/>
                <w:lang w:val="da-DK" w:eastAsia="en-US" w:bidi="ar-SA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da-DK" w:eastAsia="en-US" w:bidi="ar-SA"/>
              </w:rPr>
              <w:t>Næste byg og hyg d. 27/11 15-19</w:t>
            </w:r>
          </w:p>
        </w:tc>
      </w:tr>
      <w:tr>
        <w:trPr/>
        <w:tc>
          <w:tcPr>
            <w:tcW w:w="2546" w:type="dxa"/>
            <w:tcBorders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contextualSpacing/>
              <w:jc w:val="left"/>
              <w:rPr>
                <w:rFonts w:ascii="Open Sans" w:hAnsi="Open Sans" w:eastAsia="Calibri" w:cs=""/>
                <w:kern w:val="0"/>
                <w:sz w:val="20"/>
                <w:szCs w:val="20"/>
                <w:lang w:val="da-DK" w:eastAsia="en-US" w:bidi="ar-SA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da-DK" w:eastAsia="en-US" w:bidi="ar-SA"/>
              </w:rPr>
              <w:t>Strategiske punkter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Open Sans" w:hAnsi="Open Sans" w:eastAsia="Calibri" w:cs=""/>
                <w:kern w:val="0"/>
                <w:sz w:val="20"/>
                <w:szCs w:val="20"/>
                <w:lang w:val="da-DK" w:eastAsia="en-US" w:bidi="ar-SA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da-DK" w:eastAsia="en-US" w:bidi="ar-SA"/>
              </w:rPr>
            </w:r>
          </w:p>
        </w:tc>
        <w:tc>
          <w:tcPr>
            <w:tcW w:w="311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Open Sans" w:hAnsi="Open Sans" w:eastAsia="Calibri" w:cs=""/>
                <w:kern w:val="0"/>
                <w:sz w:val="20"/>
                <w:szCs w:val="20"/>
                <w:lang w:val="da-DK" w:eastAsia="en-US" w:bidi="ar-SA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da-DK" w:eastAsia="en-US" w:bidi="ar-SA"/>
              </w:rPr>
              <w:t>1: Opsamling forældremøde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Open Sans" w:hAnsi="Open Sans" w:eastAsia="Calibri" w:cs=""/>
                <w:kern w:val="0"/>
                <w:sz w:val="20"/>
                <w:szCs w:val="20"/>
                <w:lang w:val="da-DK" w:eastAsia="en-US" w:bidi="ar-SA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da-DK" w:eastAsia="en-US" w:bidi="ar-SA"/>
              </w:rPr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Open Sans" w:hAnsi="Open Sans" w:eastAsia="Calibri" w:cs=""/>
                <w:kern w:val="0"/>
                <w:sz w:val="20"/>
                <w:szCs w:val="20"/>
                <w:lang w:val="da-DK" w:eastAsia="en-US" w:bidi="ar-SA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da-DK" w:eastAsia="en-US" w:bidi="ar-SA"/>
              </w:rPr>
              <w:t xml:space="preserve">2: Behov for langsigtet kommunikationsstrategi (se bilag). 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Open Sans" w:hAnsi="Open Sans" w:eastAsia="Calibri" w:cs=""/>
                <w:kern w:val="0"/>
                <w:sz w:val="20"/>
                <w:szCs w:val="20"/>
                <w:lang w:val="da-DK" w:eastAsia="en-US" w:bidi="ar-SA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da-DK" w:eastAsia="en-US" w:bidi="ar-SA"/>
              </w:rPr>
            </w:r>
          </w:p>
        </w:tc>
        <w:tc>
          <w:tcPr>
            <w:tcW w:w="396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Open Sans" w:hAnsi="Open Sans" w:eastAsia="Calibri" w:cs=""/>
                <w:kern w:val="0"/>
                <w:sz w:val="20"/>
                <w:szCs w:val="20"/>
                <w:lang w:val="da-DK" w:eastAsia="en-US" w:bidi="ar-SA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da-DK" w:eastAsia="en-US" w:bidi="ar-SA"/>
              </w:rPr>
              <w:t>Rigtig godt og konstruktivt møde. S</w:t>
            </w:r>
            <w:r>
              <w:rPr>
                <w:rFonts w:eastAsia="Calibri" w:cs=""/>
                <w:kern w:val="0"/>
                <w:sz w:val="20"/>
                <w:szCs w:val="20"/>
                <w:lang w:val="da-DK" w:eastAsia="en-US" w:bidi="ar-SA"/>
              </w:rPr>
              <w:t>t</w:t>
            </w:r>
            <w:r>
              <w:rPr>
                <w:rFonts w:eastAsia="Calibri" w:cs=""/>
                <w:kern w:val="0"/>
                <w:sz w:val="20"/>
                <w:szCs w:val="20"/>
                <w:lang w:val="da-DK" w:eastAsia="en-US" w:bidi="ar-SA"/>
              </w:rPr>
              <w:t xml:space="preserve">ort fremmøde blandt de yngstes forældre – god fremtid. 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Open Sans" w:hAnsi="Open Sans" w:eastAsia="Calibri" w:cs=""/>
                <w:kern w:val="0"/>
                <w:sz w:val="20"/>
                <w:szCs w:val="20"/>
                <w:lang w:val="da-DK" w:eastAsia="en-US" w:bidi="ar-SA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da-DK" w:eastAsia="en-US" w:bidi="ar-SA"/>
              </w:rPr>
              <w:t xml:space="preserve">Drøftes til næste møde.  </w:t>
            </w:r>
          </w:p>
          <w:p>
            <w:pPr>
              <w:pStyle w:val="ListParagraph"/>
              <w:widowControl/>
              <w:spacing w:before="0" w:after="0"/>
              <w:contextualSpacing/>
              <w:jc w:val="left"/>
              <w:rPr>
                <w:rFonts w:ascii="Open Sans" w:hAnsi="Open Sans" w:eastAsia="Calibri" w:cs=""/>
                <w:kern w:val="0"/>
                <w:sz w:val="20"/>
                <w:szCs w:val="20"/>
                <w:lang w:val="da-DK" w:eastAsia="en-US" w:bidi="ar-SA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da-DK" w:eastAsia="en-US" w:bidi="ar-SA"/>
              </w:rPr>
              <w:t xml:space="preserve"> </w:t>
            </w:r>
          </w:p>
        </w:tc>
      </w:tr>
      <w:tr>
        <w:trPr/>
        <w:tc>
          <w:tcPr>
            <w:tcW w:w="2546" w:type="dxa"/>
            <w:tcBorders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contextualSpacing/>
              <w:jc w:val="left"/>
              <w:rPr>
                <w:rFonts w:ascii="Open Sans" w:hAnsi="Open Sans" w:eastAsia="Calibri" w:cs=""/>
                <w:kern w:val="0"/>
                <w:sz w:val="20"/>
                <w:szCs w:val="20"/>
                <w:lang w:val="da-DK" w:eastAsia="en-US" w:bidi="ar-SA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da-DK" w:eastAsia="en-US" w:bidi="ar-SA"/>
              </w:rPr>
              <w:t>Eventuelt</w:t>
            </w:r>
          </w:p>
        </w:tc>
        <w:tc>
          <w:tcPr>
            <w:tcW w:w="311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Open Sans" w:hAnsi="Open Sans" w:eastAsia="Calibri" w:cs=""/>
                <w:kern w:val="0"/>
                <w:sz w:val="20"/>
                <w:szCs w:val="20"/>
                <w:lang w:val="da-DK" w:eastAsia="en-US" w:bidi="ar-SA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da-DK" w:eastAsia="en-US" w:bidi="ar-SA"/>
              </w:rPr>
              <w:t>-Deltagelse i Forårsmesse 3.-4. april 2027 i Østerild (tovholder i bestyrelsen)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Open Sans" w:hAnsi="Open Sans" w:eastAsia="Calibri" w:cs=""/>
                <w:kern w:val="0"/>
                <w:sz w:val="20"/>
                <w:szCs w:val="20"/>
                <w:lang w:val="da-DK" w:eastAsia="en-US" w:bidi="ar-SA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da-DK" w:eastAsia="en-US" w:bidi="ar-SA"/>
              </w:rPr>
            </w:r>
          </w:p>
        </w:tc>
        <w:tc>
          <w:tcPr>
            <w:tcW w:w="396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Open Sans" w:hAnsi="Open Sans" w:eastAsia="Calibri" w:cs=""/>
                <w:kern w:val="0"/>
                <w:sz w:val="20"/>
                <w:szCs w:val="20"/>
                <w:lang w:val="da-DK" w:eastAsia="en-US" w:bidi="ar-SA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da-DK" w:eastAsia="en-US" w:bidi="ar-SA"/>
              </w:rPr>
              <w:t>Vi deltager. Per er tovholder.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lang w:val="de-DE"/>
        </w:rPr>
      </w:pPr>
      <w:r>
        <w:rPr>
          <w:lang w:val="de-DE"/>
        </w:rPr>
        <w:t>____________________</w:t>
        <w:tab/>
        <w:t>____________________</w:t>
        <w:tab/>
        <w:t>____________________</w:t>
        <w:tab/>
        <w:t>____________________</w:t>
        <w:br/>
        <w:t>Lisa Land</w:t>
        <w:tab/>
        <w:tab/>
        <w:t>Jesper Lund</w:t>
        <w:tab/>
        <w:tab/>
        <w:t>Nicoline Kjeldtoft</w:t>
        <w:tab/>
        <w:t>Anni Kirch Gade</w:t>
      </w:r>
    </w:p>
    <w:p>
      <w:pPr>
        <w:pStyle w:val="Normal"/>
        <w:rPr>
          <w:lang w:val="de-DE"/>
        </w:rPr>
      </w:pPr>
      <w:r>
        <w:rPr>
          <w:lang w:val="de-DE"/>
        </w:rPr>
      </w:r>
    </w:p>
    <w:p>
      <w:pPr>
        <w:pStyle w:val="Normal"/>
        <w:rPr>
          <w:lang w:val="de-DE"/>
        </w:rPr>
      </w:pPr>
      <w:r>
        <w:rPr>
          <w:lang w:val="de-DE"/>
        </w:rPr>
      </w:r>
    </w:p>
    <w:p>
      <w:pPr>
        <w:pStyle w:val="Normal"/>
        <w:rPr>
          <w:lang w:val="en-US"/>
        </w:rPr>
      </w:pPr>
      <w:r>
        <w:rPr>
          <w:bdr w:val="single" w:sz="4" w:space="0" w:color="000000"/>
          <w:lang w:val="en-US"/>
        </w:rPr>
        <w:br/>
      </w:r>
      <w:r>
        <w:rPr>
          <w:lang w:val="en-US"/>
        </w:rPr>
        <w:t>____________________</w:t>
        <w:tab/>
        <w:t>____________________</w:t>
        <w:tab/>
        <w:t>____________________</w:t>
        <w:tab/>
        <w:br/>
        <w:t>Viola La Spina</w:t>
        <w:tab/>
        <w:tab/>
        <w:t>Per Barup</w:t>
        <w:tab/>
        <w:tab/>
        <w:t>Christine HB Jensen</w:t>
        <w:tab/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Open Sans"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Open Sans">
    <w:charset w:val="01"/>
    <w:family w:val="swiss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 Sans" w:hAnsi="Open Sans" w:cs="Open Sans" w:hint="default"/>
        <w:rFonts w:eastAsiaTheme="minorHAns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24"/>
  <w:defaultTabStop w:val="1304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da-DK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Open Sans" w:hAnsi="Open Sans" w:eastAsia="Calibri" w:cs="" w:cstheme="minorBidi" w:eastAsiaTheme="minorHAnsi"/>
        <w:lang w:val="da-DK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8038d"/>
    <w:pPr>
      <w:widowControl/>
      <w:suppressAutoHyphens w:val="false"/>
      <w:bidi w:val="0"/>
      <w:spacing w:before="0" w:after="0"/>
      <w:jc w:val="left"/>
    </w:pPr>
    <w:rPr>
      <w:rFonts w:ascii="Open Sans" w:hAnsi="Open Sans" w:eastAsia="Calibri" w:cs="" w:cstheme="minorBidi" w:eastAsiaTheme="minorHAnsi"/>
      <w:color w:val="auto"/>
      <w:kern w:val="0"/>
      <w:sz w:val="20"/>
      <w:szCs w:val="20"/>
      <w:lang w:val="da-DK" w:eastAsia="en-US" w:bidi="ar-SA"/>
    </w:rPr>
  </w:style>
  <w:style w:type="paragraph" w:styleId="Heading1">
    <w:name w:val="Heading 1"/>
    <w:basedOn w:val="Normal"/>
    <w:next w:val="Normal"/>
    <w:link w:val="Overskrift1Tegn"/>
    <w:uiPriority w:val="9"/>
    <w:qFormat/>
    <w:rsid w:val="00c66bdb"/>
    <w:pPr>
      <w:keepNext w:val="true"/>
      <w:keepLines/>
      <w:spacing w:before="480" w:after="0"/>
      <w:outlineLvl w:val="0"/>
    </w:pPr>
    <w:rPr>
      <w:rFonts w:eastAsia="" w:cs="" w:cstheme="majorBidi" w:eastAsiaTheme="majorEastAsia"/>
      <w:b/>
      <w:bCs/>
      <w:sz w:val="24"/>
      <w:szCs w:val="28"/>
    </w:rPr>
  </w:style>
  <w:style w:type="paragraph" w:styleId="Heading2">
    <w:name w:val="Heading 2"/>
    <w:basedOn w:val="Normal"/>
    <w:next w:val="Normal"/>
    <w:link w:val="Overskrift2Tegn"/>
    <w:uiPriority w:val="9"/>
    <w:unhideWhenUsed/>
    <w:qFormat/>
    <w:rsid w:val="00c66bdb"/>
    <w:pPr>
      <w:keepNext w:val="true"/>
      <w:keepLines/>
      <w:spacing w:before="200" w:after="0"/>
      <w:outlineLvl w:val="1"/>
    </w:pPr>
    <w:rPr>
      <w:rFonts w:eastAsia="" w:cs="" w:cstheme="majorBidi" w:eastAsiaTheme="majorEastAsia"/>
      <w:bCs/>
      <w:sz w:val="24"/>
      <w:szCs w:val="26"/>
    </w:rPr>
  </w:style>
  <w:style w:type="paragraph" w:styleId="Heading3">
    <w:name w:val="Heading 3"/>
    <w:basedOn w:val="Normal"/>
    <w:next w:val="Normal"/>
    <w:link w:val="Overskrift3Tegn"/>
    <w:uiPriority w:val="9"/>
    <w:unhideWhenUsed/>
    <w:qFormat/>
    <w:rsid w:val="00c66bdb"/>
    <w:pPr>
      <w:keepNext w:val="true"/>
      <w:keepLines/>
      <w:spacing w:before="200" w:after="0"/>
      <w:outlineLvl w:val="2"/>
    </w:pPr>
    <w:rPr>
      <w:rFonts w:eastAsia="" w:cs="" w:cstheme="majorBidi" w:eastAsiaTheme="majorEastAsia"/>
      <w:bCs/>
      <w:i/>
      <w:sz w:val="24"/>
    </w:rPr>
  </w:style>
  <w:style w:type="paragraph" w:styleId="Heading4">
    <w:name w:val="Heading 4"/>
    <w:basedOn w:val="Normal"/>
    <w:next w:val="Normal"/>
    <w:link w:val="Overskrift4Tegn"/>
    <w:uiPriority w:val="9"/>
    <w:unhideWhenUsed/>
    <w:qFormat/>
    <w:rsid w:val="00c66bdb"/>
    <w:pPr>
      <w:keepNext w:val="true"/>
      <w:keepLines/>
      <w:spacing w:before="200" w:after="0"/>
      <w:outlineLvl w:val="3"/>
    </w:pPr>
    <w:rPr>
      <w:rFonts w:eastAsia="" w:cs="" w:cstheme="majorBidi" w:eastAsiaTheme="majorEastAsia"/>
      <w:bCs/>
      <w:iCs/>
      <w:sz w:val="24"/>
      <w:u w:val="single"/>
    </w:rPr>
  </w:style>
  <w:style w:type="paragraph" w:styleId="Heading5">
    <w:name w:val="Heading 5"/>
    <w:basedOn w:val="Normal"/>
    <w:next w:val="Normal"/>
    <w:link w:val="Overskrift5Tegn"/>
    <w:uiPriority w:val="9"/>
    <w:semiHidden/>
    <w:unhideWhenUsed/>
    <w:qFormat/>
    <w:rsid w:val="0008038d"/>
    <w:pPr>
      <w:keepNext w:val="true"/>
      <w:keepLines/>
      <w:spacing w:before="80" w:after="40"/>
      <w:outlineLvl w:val="4"/>
    </w:pPr>
    <w:rPr>
      <w:rFonts w:ascii="Calibri" w:hAnsi="Calibri" w:eastAsia="" w:cs="" w:asciiTheme="minorHAnsi" w:cstheme="majorBidi" w:eastAsiaTheme="majorEastAsia" w:hAnsiTheme="minorHAnsi"/>
      <w:color w:val="365F91" w:themeColor="accent1" w:themeShade="bf"/>
    </w:rPr>
  </w:style>
  <w:style w:type="paragraph" w:styleId="Heading6">
    <w:name w:val="Heading 6"/>
    <w:basedOn w:val="Normal"/>
    <w:next w:val="Normal"/>
    <w:link w:val="Overskrift6Tegn"/>
    <w:uiPriority w:val="9"/>
    <w:semiHidden/>
    <w:unhideWhenUsed/>
    <w:qFormat/>
    <w:rsid w:val="0008038d"/>
    <w:pPr>
      <w:keepNext w:val="true"/>
      <w:keepLines/>
      <w:spacing w:before="40" w:after="0"/>
      <w:outlineLvl w:val="5"/>
    </w:pPr>
    <w:rPr>
      <w:rFonts w:ascii="Calibri" w:hAnsi="Calibri" w:eastAsia="" w:cs="" w:asciiTheme="minorHAnsi" w:cstheme="majorBidi" w:eastAsiaTheme="majorEastAsia" w:hAnsiTheme="minorHAns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Overskrift7Tegn"/>
    <w:uiPriority w:val="9"/>
    <w:semiHidden/>
    <w:unhideWhenUsed/>
    <w:qFormat/>
    <w:rsid w:val="0008038d"/>
    <w:pPr>
      <w:keepNext w:val="true"/>
      <w:keepLines/>
      <w:spacing w:before="40" w:after="0"/>
      <w:outlineLvl w:val="6"/>
    </w:pPr>
    <w:rPr>
      <w:rFonts w:ascii="Calibri" w:hAnsi="Calibri" w:eastAsia="" w:cs="" w:asciiTheme="minorHAnsi" w:cstheme="majorBidi" w:eastAsiaTheme="majorEastAsia" w:hAnsiTheme="minorHAnsi"/>
      <w:color w:val="595959" w:themeColor="text1" w:themeTint="a6"/>
    </w:rPr>
  </w:style>
  <w:style w:type="paragraph" w:styleId="Heading8">
    <w:name w:val="Heading 8"/>
    <w:basedOn w:val="Normal"/>
    <w:next w:val="Normal"/>
    <w:link w:val="Overskrift8Tegn"/>
    <w:uiPriority w:val="9"/>
    <w:semiHidden/>
    <w:unhideWhenUsed/>
    <w:qFormat/>
    <w:rsid w:val="0008038d"/>
    <w:pPr>
      <w:keepNext w:val="true"/>
      <w:keepLines/>
      <w:outlineLvl w:val="7"/>
    </w:pPr>
    <w:rPr>
      <w:rFonts w:ascii="Calibri" w:hAnsi="Calibri" w:eastAsia="" w:cs="" w:asciiTheme="minorHAnsi" w:cstheme="majorBidi" w:eastAsiaTheme="majorEastAsia" w:hAnsiTheme="minorHAns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Overskrift9Tegn"/>
    <w:uiPriority w:val="9"/>
    <w:semiHidden/>
    <w:unhideWhenUsed/>
    <w:qFormat/>
    <w:rsid w:val="0008038d"/>
    <w:pPr>
      <w:keepNext w:val="true"/>
      <w:keepLines/>
      <w:outlineLvl w:val="8"/>
    </w:pPr>
    <w:rPr>
      <w:rFonts w:ascii="Calibri" w:hAnsi="Calibri" w:eastAsia="" w:cs="" w:asciiTheme="minorHAnsi" w:cstheme="majorBidi" w:eastAsiaTheme="majorEastAsia" w:hAnsiTheme="minorHAns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Overskrift2Tegn" w:customStyle="1">
    <w:name w:val="Overskrift 2 Tegn"/>
    <w:basedOn w:val="DefaultParagraphFont"/>
    <w:link w:val="Heading2"/>
    <w:uiPriority w:val="9"/>
    <w:qFormat/>
    <w:rsid w:val="00c66bdb"/>
    <w:rPr>
      <w:rFonts w:eastAsia="" w:cs="" w:cstheme="majorBidi" w:eastAsiaTheme="majorEastAsia"/>
      <w:bCs/>
      <w:sz w:val="24"/>
      <w:szCs w:val="26"/>
    </w:rPr>
  </w:style>
  <w:style w:type="character" w:styleId="FootnoteCharacters">
    <w:name w:val="Footnote Characters"/>
    <w:basedOn w:val="DefaultParagraphFont"/>
    <w:uiPriority w:val="99"/>
    <w:semiHidden/>
    <w:unhideWhenUsed/>
    <w:qFormat/>
    <w:rsid w:val="001d296b"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FodnotetekstTegn" w:customStyle="1">
    <w:name w:val="Fodnotetekst Tegn"/>
    <w:basedOn w:val="DefaultParagraphFont"/>
    <w:link w:val="Footnote"/>
    <w:uiPriority w:val="12"/>
    <w:qFormat/>
    <w:rsid w:val="0073414c"/>
    <w:rPr>
      <w:rFonts w:ascii="Open Sans" w:hAnsi="Open Sans"/>
      <w:sz w:val="16"/>
      <w:szCs w:val="20"/>
    </w:rPr>
  </w:style>
  <w:style w:type="character" w:styleId="SlutnotetekstTegn" w:customStyle="1">
    <w:name w:val="Slutnotetekst Tegn"/>
    <w:basedOn w:val="DefaultParagraphFont"/>
    <w:link w:val="Endnote"/>
    <w:uiPriority w:val="13"/>
    <w:qFormat/>
    <w:rsid w:val="0073414c"/>
    <w:rPr>
      <w:rFonts w:ascii="Open Sans" w:hAnsi="Open Sans"/>
      <w:sz w:val="16"/>
      <w:szCs w:val="20"/>
    </w:rPr>
  </w:style>
  <w:style w:type="character" w:styleId="SubtleEmphasis">
    <w:name w:val="Subtle Emphasis"/>
    <w:basedOn w:val="DefaultParagraphFont"/>
    <w:uiPriority w:val="19"/>
    <w:qFormat/>
    <w:rsid w:val="00165d33"/>
    <w:rPr>
      <w:i/>
      <w:iCs/>
      <w:color w:val="808080" w:themeColor="text1" w:themeTint="7f"/>
    </w:rPr>
  </w:style>
  <w:style w:type="character" w:styleId="Overskrift1Tegn" w:customStyle="1">
    <w:name w:val="Overskrift 1 Tegn"/>
    <w:basedOn w:val="DefaultParagraphFont"/>
    <w:link w:val="Heading1"/>
    <w:uiPriority w:val="9"/>
    <w:qFormat/>
    <w:rsid w:val="00c66bdb"/>
    <w:rPr>
      <w:rFonts w:eastAsia="" w:cs="" w:cstheme="majorBidi" w:eastAsiaTheme="majorEastAsia"/>
      <w:b/>
      <w:bCs/>
      <w:sz w:val="24"/>
      <w:szCs w:val="28"/>
    </w:rPr>
  </w:style>
  <w:style w:type="character" w:styleId="Overskrift3Tegn" w:customStyle="1">
    <w:name w:val="Overskrift 3 Tegn"/>
    <w:basedOn w:val="DefaultParagraphFont"/>
    <w:link w:val="Heading3"/>
    <w:uiPriority w:val="9"/>
    <w:qFormat/>
    <w:rsid w:val="00c66bdb"/>
    <w:rPr>
      <w:rFonts w:eastAsia="" w:cs="" w:cstheme="majorBidi" w:eastAsiaTheme="majorEastAsia"/>
      <w:bCs/>
      <w:i/>
      <w:sz w:val="24"/>
    </w:rPr>
  </w:style>
  <w:style w:type="character" w:styleId="Overskrift4Tegn" w:customStyle="1">
    <w:name w:val="Overskrift 4 Tegn"/>
    <w:basedOn w:val="DefaultParagraphFont"/>
    <w:link w:val="Heading4"/>
    <w:uiPriority w:val="9"/>
    <w:qFormat/>
    <w:rsid w:val="00c66bdb"/>
    <w:rPr>
      <w:rFonts w:eastAsia="" w:cs="" w:cstheme="majorBidi" w:eastAsiaTheme="majorEastAsia"/>
      <w:bCs/>
      <w:iCs/>
      <w:sz w:val="24"/>
      <w:u w:val="single"/>
    </w:rPr>
  </w:style>
  <w:style w:type="character" w:styleId="TitelTegn" w:customStyle="1">
    <w:name w:val="Titel Tegn"/>
    <w:basedOn w:val="DefaultParagraphFont"/>
    <w:link w:val="Title"/>
    <w:uiPriority w:val="10"/>
    <w:qFormat/>
    <w:rsid w:val="00c66bdb"/>
    <w:rPr>
      <w:rFonts w:eastAsia="" w:cs="" w:cstheme="majorBidi" w:eastAsiaTheme="majorEastAsia"/>
      <w:spacing w:val="5"/>
      <w:kern w:val="2"/>
      <w:sz w:val="36"/>
      <w:szCs w:val="52"/>
    </w:rPr>
  </w:style>
  <w:style w:type="character" w:styleId="Emphasis">
    <w:name w:val="Emphasis"/>
    <w:basedOn w:val="DefaultParagraphFont"/>
    <w:uiPriority w:val="20"/>
    <w:qFormat/>
    <w:rsid w:val="00165d33"/>
    <w:rPr>
      <w:i/>
      <w:iCs/>
    </w:rPr>
  </w:style>
  <w:style w:type="character" w:styleId="UndertitelTegn" w:customStyle="1">
    <w:name w:val="Undertitel Tegn"/>
    <w:basedOn w:val="DefaultParagraphFont"/>
    <w:link w:val="Subtitle"/>
    <w:uiPriority w:val="11"/>
    <w:qFormat/>
    <w:rsid w:val="00b95e67"/>
    <w:rPr>
      <w:rFonts w:eastAsia="" w:cs="" w:cstheme="majorBidi" w:eastAsiaTheme="majorEastAsia"/>
      <w:i/>
      <w:iCs/>
      <w:spacing w:val="15"/>
      <w:sz w:val="28"/>
      <w:szCs w:val="24"/>
    </w:rPr>
  </w:style>
  <w:style w:type="character" w:styleId="Overskrift5Tegn" w:customStyle="1">
    <w:name w:val="Overskrift 5 Tegn"/>
    <w:basedOn w:val="DefaultParagraphFont"/>
    <w:link w:val="Heading5"/>
    <w:uiPriority w:val="9"/>
    <w:semiHidden/>
    <w:qFormat/>
    <w:rsid w:val="0008038d"/>
    <w:rPr>
      <w:rFonts w:ascii="Calibri" w:hAnsi="Calibri" w:eastAsia="" w:cs="" w:asciiTheme="minorHAnsi" w:cstheme="majorBidi" w:eastAsiaTheme="majorEastAsia" w:hAnsiTheme="minorHAnsi"/>
      <w:color w:val="365F91" w:themeColor="accent1" w:themeShade="bf"/>
    </w:rPr>
  </w:style>
  <w:style w:type="character" w:styleId="Overskrift6Tegn" w:customStyle="1">
    <w:name w:val="Overskrift 6 Tegn"/>
    <w:basedOn w:val="DefaultParagraphFont"/>
    <w:link w:val="Heading6"/>
    <w:uiPriority w:val="9"/>
    <w:semiHidden/>
    <w:qFormat/>
    <w:rsid w:val="0008038d"/>
    <w:rPr>
      <w:rFonts w:ascii="Calibri" w:hAnsi="Calibri" w:eastAsia="" w:cs="" w:asciiTheme="minorHAnsi" w:cstheme="majorBidi" w:eastAsiaTheme="majorEastAsia" w:hAnsiTheme="minorHAnsi"/>
      <w:i/>
      <w:iCs/>
      <w:color w:val="595959" w:themeColor="text1" w:themeTint="a6"/>
    </w:rPr>
  </w:style>
  <w:style w:type="character" w:styleId="Overskrift7Tegn" w:customStyle="1">
    <w:name w:val="Overskrift 7 Tegn"/>
    <w:basedOn w:val="DefaultParagraphFont"/>
    <w:link w:val="Heading7"/>
    <w:uiPriority w:val="9"/>
    <w:semiHidden/>
    <w:qFormat/>
    <w:rsid w:val="0008038d"/>
    <w:rPr>
      <w:rFonts w:ascii="Calibri" w:hAnsi="Calibri" w:eastAsia="" w:cs="" w:asciiTheme="minorHAnsi" w:cstheme="majorBidi" w:eastAsiaTheme="majorEastAsia" w:hAnsiTheme="minorHAnsi"/>
      <w:color w:val="595959" w:themeColor="text1" w:themeTint="a6"/>
    </w:rPr>
  </w:style>
  <w:style w:type="character" w:styleId="Overskrift8Tegn" w:customStyle="1">
    <w:name w:val="Overskrift 8 Tegn"/>
    <w:basedOn w:val="DefaultParagraphFont"/>
    <w:link w:val="Heading8"/>
    <w:uiPriority w:val="9"/>
    <w:semiHidden/>
    <w:qFormat/>
    <w:rsid w:val="0008038d"/>
    <w:rPr>
      <w:rFonts w:ascii="Calibri" w:hAnsi="Calibri" w:eastAsia="" w:cs="" w:asciiTheme="minorHAnsi" w:cstheme="majorBidi" w:eastAsiaTheme="majorEastAsia" w:hAnsiTheme="minorHAnsi"/>
      <w:i/>
      <w:iCs/>
      <w:color w:val="272727" w:themeColor="text1" w:themeTint="d8"/>
    </w:rPr>
  </w:style>
  <w:style w:type="character" w:styleId="Overskrift9Tegn" w:customStyle="1">
    <w:name w:val="Overskrift 9 Tegn"/>
    <w:basedOn w:val="DefaultParagraphFont"/>
    <w:link w:val="Heading9"/>
    <w:uiPriority w:val="9"/>
    <w:semiHidden/>
    <w:qFormat/>
    <w:rsid w:val="0008038d"/>
    <w:rPr>
      <w:rFonts w:ascii="Calibri" w:hAnsi="Calibri" w:eastAsia="" w:cs="" w:asciiTheme="minorHAnsi" w:cstheme="majorBidi" w:eastAsiaTheme="majorEastAsia" w:hAnsiTheme="minorHAnsi"/>
      <w:color w:val="272727" w:themeColor="text1" w:themeTint="d8"/>
    </w:rPr>
  </w:style>
  <w:style w:type="character" w:styleId="CitatTegn" w:customStyle="1">
    <w:name w:val="Citat Tegn"/>
    <w:basedOn w:val="DefaultParagraphFont"/>
    <w:link w:val="Quote"/>
    <w:uiPriority w:val="29"/>
    <w:qFormat/>
    <w:rsid w:val="0008038d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08038d"/>
    <w:rPr>
      <w:i/>
      <w:iCs/>
      <w:color w:val="365F91" w:themeColor="accent1" w:themeShade="bf"/>
    </w:rPr>
  </w:style>
  <w:style w:type="character" w:styleId="StrktcitatTegn" w:customStyle="1">
    <w:name w:val="Stærkt citat Tegn"/>
    <w:basedOn w:val="DefaultParagraphFont"/>
    <w:link w:val="IntenseQuote"/>
    <w:uiPriority w:val="30"/>
    <w:qFormat/>
    <w:rsid w:val="0008038d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038d"/>
    <w:rPr>
      <w:b/>
      <w:bCs/>
      <w:smallCaps/>
      <w:color w:val="365F91" w:themeColor="accent1" w:themeShade="bf"/>
      <w:spacing w:val="5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Footnote">
    <w:name w:val="Footnote Text"/>
    <w:basedOn w:val="Normal"/>
    <w:link w:val="FodnotetekstTegn"/>
    <w:uiPriority w:val="12"/>
    <w:qFormat/>
    <w:rsid w:val="0073414c"/>
    <w:pPr/>
    <w:rPr>
      <w:sz w:val="16"/>
    </w:rPr>
  </w:style>
  <w:style w:type="paragraph" w:styleId="Endnote">
    <w:name w:val="Endnote Text"/>
    <w:basedOn w:val="Normal"/>
    <w:link w:val="SlutnotetekstTegn"/>
    <w:uiPriority w:val="13"/>
    <w:qFormat/>
    <w:rsid w:val="0073414c"/>
    <w:pPr/>
    <w:rPr>
      <w:sz w:val="16"/>
    </w:rPr>
  </w:style>
  <w:style w:type="paragraph" w:styleId="ListParagraph">
    <w:name w:val="List Paragraph"/>
    <w:basedOn w:val="Normal"/>
    <w:uiPriority w:val="34"/>
    <w:qFormat/>
    <w:rsid w:val="00165d33"/>
    <w:pPr>
      <w:spacing w:before="0" w:after="0"/>
      <w:ind w:left="720" w:hanging="0"/>
      <w:contextualSpacing/>
    </w:pPr>
    <w:rPr/>
  </w:style>
  <w:style w:type="paragraph" w:styleId="NoSpacing">
    <w:name w:val="No Spacing"/>
    <w:uiPriority w:val="1"/>
    <w:qFormat/>
    <w:rsid w:val="00165d33"/>
    <w:pPr>
      <w:widowControl/>
      <w:bidi w:val="0"/>
      <w:spacing w:before="0" w:after="0"/>
      <w:jc w:val="left"/>
    </w:pPr>
    <w:rPr>
      <w:rFonts w:ascii="Open Sans" w:hAnsi="Open Sans" w:eastAsia="Calibri" w:cs="" w:cstheme="minorBidi" w:eastAsiaTheme="minorHAnsi"/>
      <w:color w:val="auto"/>
      <w:kern w:val="0"/>
      <w:sz w:val="20"/>
      <w:szCs w:val="20"/>
      <w:lang w:val="da-DK" w:eastAsia="en-US" w:bidi="ar-SA"/>
    </w:rPr>
  </w:style>
  <w:style w:type="paragraph" w:styleId="Title">
    <w:name w:val="Title"/>
    <w:basedOn w:val="Normal"/>
    <w:next w:val="Normal"/>
    <w:link w:val="TitelTegn"/>
    <w:uiPriority w:val="10"/>
    <w:qFormat/>
    <w:rsid w:val="00c66bdb"/>
    <w:pPr>
      <w:pBdr>
        <w:bottom w:val="single" w:sz="8" w:space="4" w:color="4F81BD"/>
      </w:pBdr>
      <w:spacing w:before="0" w:after="300"/>
      <w:contextualSpacing/>
    </w:pPr>
    <w:rPr>
      <w:rFonts w:eastAsia="" w:cs="" w:cstheme="majorBidi" w:eastAsiaTheme="majorEastAsia"/>
      <w:spacing w:val="5"/>
      <w:kern w:val="2"/>
      <w:sz w:val="36"/>
      <w:szCs w:val="52"/>
    </w:rPr>
  </w:style>
  <w:style w:type="paragraph" w:styleId="Subtitle">
    <w:name w:val="Subtitle"/>
    <w:basedOn w:val="Normal"/>
    <w:next w:val="Normal"/>
    <w:link w:val="UndertitelTegn"/>
    <w:uiPriority w:val="11"/>
    <w:qFormat/>
    <w:rsid w:val="00b95e67"/>
    <w:pPr/>
    <w:rPr>
      <w:rFonts w:eastAsia="" w:cs="" w:cstheme="majorBidi" w:eastAsiaTheme="majorEastAsia"/>
      <w:i/>
      <w:iCs/>
      <w:spacing w:val="15"/>
      <w:sz w:val="28"/>
      <w:szCs w:val="24"/>
    </w:rPr>
  </w:style>
  <w:style w:type="paragraph" w:styleId="Quote">
    <w:name w:val="Quote"/>
    <w:basedOn w:val="Normal"/>
    <w:next w:val="Normal"/>
    <w:link w:val="CitatTegn"/>
    <w:uiPriority w:val="29"/>
    <w:qFormat/>
    <w:rsid w:val="0008038d"/>
    <w:pPr>
      <w:spacing w:before="160" w:after="160"/>
      <w:jc w:val="center"/>
    </w:pPr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StrktcitatTegn"/>
    <w:uiPriority w:val="30"/>
    <w:qFormat/>
    <w:rsid w:val="0008038d"/>
    <w:pPr>
      <w:pBdr>
        <w:top w:val="single" w:sz="4" w:space="10" w:color="365F91"/>
        <w:bottom w:val="single" w:sz="4" w:space="10" w:color="365F91"/>
      </w:pBdr>
      <w:spacing w:before="360" w:after="360"/>
      <w:ind w:left="864" w:right="864" w:hanging="0"/>
      <w:jc w:val="center"/>
    </w:pPr>
    <w:rPr>
      <w:i/>
      <w:iCs/>
      <w:color w:val="365F91" w:themeColor="accent1" w:themeShade="bf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-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-Gitter">
    <w:name w:val="Table Grid"/>
    <w:basedOn w:val="Tabel-Normal"/>
    <w:uiPriority w:val="59"/>
    <w:rsid w:val="0008038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C70595-AB85-487E-98EB-154FFD2FB1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LibreOffice/7.4.3.2$Windows_X86_64 LibreOffice_project/1048a8393ae2eeec98dff31b5c133c5f1d08b890</Application>
  <AppVersion>15.0000</AppVersion>
  <Pages>1</Pages>
  <Words>183</Words>
  <Characters>1222</Characters>
  <CharactersWithSpaces>1431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2026-10-26T12:17:00Z</dcterms:created>
  <dc:creator>Lisa Land - Thisted Kommune</dc:creator>
  <dc:description/>
  <dc:language>da-DK</dc:language>
  <cp:lastModifiedBy/>
  <dcterms:modified xsi:type="dcterms:W3CDTF">2026-10-26T13:22:55Z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